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4C6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09A">
        <w:rPr>
          <w:rFonts w:ascii="Times New Roman" w:hAnsi="Times New Roman" w:cs="Times New Roman"/>
          <w:b/>
          <w:sz w:val="28"/>
          <w:szCs w:val="28"/>
        </w:rPr>
        <w:t>Планирование тематического дня</w:t>
      </w:r>
    </w:p>
    <w:p w:rsidR="004C6B59" w:rsidRDefault="004C6B59" w:rsidP="004C6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09A">
        <w:rPr>
          <w:rFonts w:ascii="Times New Roman" w:hAnsi="Times New Roman" w:cs="Times New Roman"/>
          <w:b/>
          <w:sz w:val="28"/>
          <w:szCs w:val="28"/>
        </w:rPr>
        <w:t>«День Святой Троицы»</w:t>
      </w:r>
    </w:p>
    <w:p w:rsidR="004C6B59" w:rsidRPr="00BF1615" w:rsidRDefault="004C6B59" w:rsidP="004C6B59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6309A">
        <w:rPr>
          <w:rFonts w:ascii="Times New Roman" w:hAnsi="Times New Roman" w:cs="Times New Roman"/>
          <w:b/>
          <w:sz w:val="28"/>
          <w:szCs w:val="28"/>
        </w:rPr>
        <w:t xml:space="preserve"> для дет</w:t>
      </w:r>
      <w:r>
        <w:rPr>
          <w:rFonts w:ascii="Times New Roman" w:hAnsi="Times New Roman" w:cs="Times New Roman"/>
          <w:b/>
          <w:sz w:val="28"/>
          <w:szCs w:val="28"/>
        </w:rPr>
        <w:t>ей старшего дошкольного возраст</w:t>
      </w:r>
    </w:p>
    <w:p w:rsidR="004C6B59" w:rsidRPr="00BF1615" w:rsidRDefault="004C6B59" w:rsidP="004C6B5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C6B59" w:rsidRDefault="004C6B59" w:rsidP="004C6B59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Pr="004C6B59" w:rsidRDefault="004C6B59" w:rsidP="004C6B59">
      <w:pPr>
        <w:pStyle w:val="a3"/>
        <w:jc w:val="right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4C6B59">
        <w:rPr>
          <w:rFonts w:ascii="Times New Roman" w:hAnsi="Times New Roman" w:cs="Times New Roman"/>
          <w:b/>
          <w:sz w:val="24"/>
          <w:szCs w:val="24"/>
        </w:rPr>
        <w:t>Воспитатель: Шаргу Людмила Андреевна</w:t>
      </w:r>
    </w:p>
    <w:p w:rsidR="004C6B59" w:rsidRPr="004C6B59" w:rsidRDefault="004C6B59" w:rsidP="004C6B59">
      <w:pPr>
        <w:pStyle w:val="a3"/>
        <w:jc w:val="right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4C6B59">
        <w:rPr>
          <w:rFonts w:ascii="Times New Roman" w:hAnsi="Times New Roman" w:cs="Times New Roman"/>
          <w:b/>
          <w:sz w:val="24"/>
          <w:szCs w:val="24"/>
        </w:rPr>
        <w:t xml:space="preserve">МБДОУ №40 «Снегурочка» </w:t>
      </w:r>
      <w:proofErr w:type="gramStart"/>
      <w:r w:rsidRPr="004C6B59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4C6B59">
        <w:rPr>
          <w:rFonts w:ascii="Times New Roman" w:hAnsi="Times New Roman" w:cs="Times New Roman"/>
          <w:b/>
          <w:sz w:val="24"/>
          <w:szCs w:val="24"/>
        </w:rPr>
        <w:t>. Сургут</w:t>
      </w:r>
    </w:p>
    <w:p w:rsidR="004C6B59" w:rsidRP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C6B59" w:rsidRDefault="004C6B59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детей дошкольного возраста к истокам русской народной культуры.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православным праздником -</w:t>
      </w:r>
      <w:r w:rsidR="002B5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 Святой Троицы,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обрядом украшения летней березки,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 детей бережное отношение к природе на основе сохранения русских народных традиций общения с природой,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представления об образе березы в поэзии, музыке;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навыки изобразительной деятельности, развивать умение использовать различные материалы;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устному народному творчеству, русским народным песням, подвижным играм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к русской народной культуре и традициям.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иллюстрации с изображением березки, календарь православных дат, Библия для детей, ленты, музыкальные инструменты, материалы для творчества, изделия из берёсты, </w:t>
      </w:r>
      <w:proofErr w:type="spell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мультимедийная</w:t>
      </w:r>
      <w:proofErr w:type="spell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установка, компьютер, презентация.</w:t>
      </w:r>
      <w:proofErr w:type="gramEnd"/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разучивание </w:t>
      </w:r>
      <w:proofErr w:type="spell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закличек</w:t>
      </w:r>
      <w:proofErr w:type="spell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 с загадками о березе, беседы о празднике Пасха, рассматривание картины И. Левитана «Березовая роща», наблюдение за березой на прогулке, разучивание русской народной песни «Во поле береза стояла», хоровода «</w:t>
      </w:r>
      <w:proofErr w:type="spellStart"/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Ай-да</w:t>
      </w:r>
      <w:proofErr w:type="spellEnd"/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березка».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УТРО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Беседа "Троица. Берёзка - символ праздника".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Цель:</w:t>
      </w: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православным праздником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 Святой Троицы, познакомить с обрядом украшения березки, вспомнить полезные свойства березы.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Работа с загадкой о березе.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родолжать знакомить с малыми фольклорными формами, учить понимать их образность. 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Хоровод "</w:t>
      </w:r>
      <w:proofErr w:type="spell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Ай-да</w:t>
      </w:r>
      <w:proofErr w:type="spellEnd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березка".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интерес к музыкальным произведениям, совершенствовать движения в сочетании с текстом. 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Рассматривание иллюстрации в календаре православных дат о праз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днике Дне Святой Троицы </w:t>
      </w: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книге "Библия для детей".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proofErr w:type="spell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С\</w:t>
      </w:r>
      <w:proofErr w:type="gram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игра "Праздник в семье".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распределять роли, создавать игровую обстановку, воспитывать дружеские взаимоотношения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Познавательно-исследовательская деятельность в уголке природы: рассматривание изделий из берёсты</w:t>
      </w:r>
      <w:proofErr w:type="gramStart"/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кругозор, развивать внимание, мышление, речевую активность.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НОД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1. Ознакомление с социальным миром и окружающей действительностью с использованием ИКТ.</w:t>
      </w: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"Праздник День Святой Троицы" с просмотром презентации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накомить детей с православным праздником -Днём Святой Троицы, расширять представления о праздничной культуре русского народа.</w:t>
      </w:r>
    </w:p>
    <w:p w:rsidR="00BF1615" w:rsidRPr="00E27CC7" w:rsidRDefault="00BF1615" w:rsidP="00BF1615">
      <w:pPr>
        <w:pStyle w:val="a3"/>
        <w:rPr>
          <w:rFonts w:ascii="Times New Roman" w:hAnsi="Times New Roman" w:cs="Times New Roman"/>
          <w:sz w:val="28"/>
          <w:szCs w:val="28"/>
        </w:rPr>
      </w:pPr>
      <w:r w:rsidRPr="00E27C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2. Аппликация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 Люблю березку русскую»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E27C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27CC7">
        <w:rPr>
          <w:rFonts w:ascii="Times New Roman" w:hAnsi="Times New Roman" w:cs="Times New Roman"/>
          <w:sz w:val="28"/>
          <w:szCs w:val="28"/>
        </w:rPr>
        <w:t>пособствовать развитию детского творчества, прививать любовь к природе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E27CC7">
        <w:rPr>
          <w:rFonts w:ascii="Times New Roman" w:hAnsi="Times New Roman" w:cs="Times New Roman"/>
          <w:sz w:val="28"/>
          <w:szCs w:val="28"/>
        </w:rPr>
        <w:t xml:space="preserve"> закрепить умение создавать образ берёзки в технике обрывной аппликации;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CC7">
        <w:rPr>
          <w:rFonts w:ascii="Times New Roman" w:hAnsi="Times New Roman" w:cs="Times New Roman"/>
          <w:sz w:val="28"/>
          <w:szCs w:val="28"/>
        </w:rPr>
        <w:t>расширить представления детей о березе как символе России.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3. Музыка по плану музыкального руководителя.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Наблюдение за березкой</w:t>
      </w:r>
      <w:proofErr w:type="gram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умение видеть красоту русской природы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Подвижные игры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"Золотые ворота", "Венок"</w:t>
      </w:r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интерес к народным подвижным играм, упражнять в беге. 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Хороводная игра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Во поле березка стояла»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proofErr w:type="spell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С\</w:t>
      </w:r>
      <w:proofErr w:type="gram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игра "Праздник в семье".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распределять роли, создавать игровую обстановку, воспитывать дружеские взаимоотношения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ВЕЧЕР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стихотворения Р. Рождественского "Береза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-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новым стихотворением,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запомнить его, учить читать выразительно.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Рассматривание иллюстрации в календаре православных дат о праз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2069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нике Дне Святой Троицы и в книге "Библия для детей".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интерес к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русским народным песням.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погодой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вспомнить приметы на Троицу, развивать наблюдательность.</w:t>
      </w:r>
    </w:p>
    <w:p w:rsidR="00BF1615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</w:t>
      </w:r>
      <w:proofErr w:type="gramEnd"/>
      <w:r w:rsidRPr="0020697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/игра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"Гори, гори ясно!".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Никанориха»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двигательную активность, интерес к подвижным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народным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играм. 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С\</w:t>
      </w:r>
      <w:proofErr w:type="gramStart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"К нам пришли гости".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- 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умение создавать игровую обстановку, умение использовать в игре предметы -заместители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природный материал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15" w:rsidRPr="0020697C" w:rsidRDefault="00BF1615" w:rsidP="00BF161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РОДИТЕЛЯМИ</w:t>
      </w:r>
    </w:p>
    <w:p w:rsidR="00BF1615" w:rsidRDefault="00BF1615" w:rsidP="00BF161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Папка-передвижка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"Святая Троица. Знакомство родителей</w:t>
      </w:r>
      <w:r w:rsidRPr="002069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православной культурой".</w:t>
      </w:r>
    </w:p>
    <w:p w:rsidR="00BF1615" w:rsidRPr="0020697C" w:rsidRDefault="00BF1615" w:rsidP="00B30301">
      <w:pPr>
        <w:pStyle w:val="a3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615" w:rsidRPr="0020697C" w:rsidRDefault="00BF1615" w:rsidP="00BF16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30FC" w:rsidRDefault="00CB30FC"/>
    <w:sectPr w:rsidR="00CB30FC" w:rsidSect="001B3CDC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5174"/>
    <w:multiLevelType w:val="hybridMultilevel"/>
    <w:tmpl w:val="4B8E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1615"/>
    <w:rsid w:val="001B3CDC"/>
    <w:rsid w:val="002B59D6"/>
    <w:rsid w:val="0030158A"/>
    <w:rsid w:val="004C6B59"/>
    <w:rsid w:val="00B00ED4"/>
    <w:rsid w:val="00B30301"/>
    <w:rsid w:val="00BF1615"/>
    <w:rsid w:val="00CA59A7"/>
    <w:rsid w:val="00CB30FC"/>
    <w:rsid w:val="00DF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615"/>
    <w:pPr>
      <w:spacing w:after="0" w:line="240" w:lineRule="auto"/>
    </w:pPr>
  </w:style>
  <w:style w:type="character" w:customStyle="1" w:styleId="c0">
    <w:name w:val="c0"/>
    <w:basedOn w:val="a0"/>
    <w:rsid w:val="004C6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2021-12-04T11:54:00Z</dcterms:created>
  <dcterms:modified xsi:type="dcterms:W3CDTF">2024-12-24T13:43:00Z</dcterms:modified>
</cp:coreProperties>
</file>